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 בתנועה - מוחשי ובלתי מוחשי, חגים וסמלים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 בין מורשת מוחשית לבלתי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חגי השנה העברית לפי סדרם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סמלי ראש השנה והברכות הנלוות אליהם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גם מוחשי וגם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תפוח בדבש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משחק מחשב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הרימון מסמל ריבוי זכויות, לא כריתת אויבים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שרשרת השנה נבנית מתשרי ועד סיוון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מנהג הוא דוגמה למורשת בלתי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מראים איך מורשת נשמרת ומצטברת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האות נ מבקשת לספר מנהג, ג מבקשת לגלות שם 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בלתי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סימני ראש השנה לברכה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(שנרבה זכויות כרימון)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(שתהיה שנה מתוקה)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(שיתמו אויבינו)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(שנהיה לראש ולא לזנב)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החגים לפי סדר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פסח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שבועות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שמזכירה פריט מורשת ברור עם הסבר קצר מדוע הוא חשוב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המתכון הכתוב או המצרכים הם מוחשיים, אבל הדרך להכין וההרגשה הם בלתי מוחשיים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תכלול הגדרה נכונה ודוגמה מתאימה לכל סוג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 היא תשרי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את הרעיון של ריבוי זכויות או מעשים טובים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תנועה קצרה בין החלקים - קפיצה לתשובה מוחשית, סיבוב לתשובה 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הסידור של החגים, כדאי לתת לתלמידים לעבוד בזוגות לפני הבדיקה המשותפת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להוריד את הפריטים המסומנים כקשים ולהתמקד בשאלות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 בתנועה - מוחשי ובלתי מוחשי, חגים וסמלים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קלות על מורשת - חפצים, מנהגים, חגים וסמלים. נתרגל מה מוחשי ומה לא מוחשי, ואיך מסדרים את החגים בשנה.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מהורים לילדים לאורך הדורות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שאפשר לגעת בו, חפץ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בלתי 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שאי אפשר לגעת בו, כמו מנהג או 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פעולה שחוזרת על עצמה בחג או באירוע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שרשרת דורות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העברה של מורשת מאדם לאדם לאורך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או מאכל שמסמל ברכה, כמו ברימון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עברי שבו חל ראש השנה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גם וגם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פריט שהוא גם מוחשי וגם בלתי מוחשי, כמו מתכון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חפץ שאפשר לגעת בו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בלתי 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שיר שלא אפשר לגעת בו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בלתי 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חשובים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מתכון הוא דוגמה 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בלתי 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מוחשי וגם בלתי 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מורשת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ראש השנה חל בחודש...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מאכל מתוק אוכלים בראש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תפוח בדבש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פינה היא לא אחת מארבע הפינות?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מחשב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סימני ראש השנה, הרימון מסמל כרתי אויבינו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החגים בשנה העברית מתחילים בתשרי ומסתיימים בסיוון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נחשב למורשת מוחשית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המזוודה העוברת, כל משתתף חוזר על כל הפריטים הקודמים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בסביבון האנושי, האות ג מבקשת לספר מנהג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חפץ שאפשר לגעת בו נקרא מורשת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שיר, סיפור או מנהג נקראים מורשת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בחג ראש השנה אוכלים תפוח בדבש כדי שהשנה תהיה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שרשרת השנה מתחילה בחודש __________ ומסתיימת בסיוון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במשחק מעגל ההעברה, כל ילד מוסיף מילה חדשה למילים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סימני ראש השנה לברכה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רימון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שתהיה שנה מתוקה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תפוח בדבש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שנרבה זכויות כרימון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שנהיה לראש ולא לזנב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ראש דג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שיתמו אויבינו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החגים לפי סדר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סוכות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השנה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חפץ, מנהג או מאכל שעובר במשפחה שלכם מדור לדור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מתכון נחשב גם מוחשי וגם בלתי מוחשי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מוחשי לבלתי מוחשי? תנו דוגמה לכל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חודש פותח את שרשרת החגים בשנה?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הברכה הקשורה לרימון בראש השנה?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מורשת בתנועה - מוחשי ובלתי מוחשי, חגים וסמלים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